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76" w:rsidRDefault="00526F76" w:rsidP="00526F76">
      <w:r>
        <w:t>21 ноября 2022 в МБОУ СОШ с. Калинники прошли классные часы</w:t>
      </w:r>
      <w:proofErr w:type="gramStart"/>
      <w:r>
        <w:t xml:space="preserve"> ,</w:t>
      </w:r>
      <w:proofErr w:type="gramEnd"/>
      <w:r>
        <w:t xml:space="preserve"> посвященные Дню матери. Этот праздник – один из самых трогательных праздников. Каждый человек несет в душе неповторимый, родной образ своей мамы, которая всегда пожалеет, приласкает, назовет самыми теплыми и ласковыми словами и будет любить, несмотря ни на что.</w:t>
      </w:r>
    </w:p>
    <w:p w:rsidR="00F32457" w:rsidRDefault="00526F76" w:rsidP="00526F76">
      <w:r>
        <w:t>Слово «мама» - одно из самых древних на Земле. Сколько тепла таит это магическое слово, которым называют самого дорогого и единственного человека.</w:t>
      </w:r>
    </w:p>
    <w:sectPr w:rsidR="00F32457" w:rsidSect="00F3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6F76"/>
    <w:rsid w:val="00526F76"/>
    <w:rsid w:val="00F3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2022-11-22T15:48:00Z</dcterms:created>
  <dcterms:modified xsi:type="dcterms:W3CDTF">2022-11-22T15:48:00Z</dcterms:modified>
</cp:coreProperties>
</file>